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FD5" w:rsidRPr="009B5E8C" w:rsidRDefault="00091452" w:rsidP="00B07DA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 w:rsidR="00805BAF">
        <w:rPr>
          <w:rFonts w:ascii="Times New Roman" w:hAnsi="Times New Roman"/>
          <w:sz w:val="20"/>
          <w:szCs w:val="20"/>
        </w:rPr>
        <w:t>9</w:t>
      </w:r>
      <w:bookmarkStart w:id="0" w:name="_GoBack"/>
      <w:bookmarkEnd w:id="0"/>
      <w:r w:rsidR="00310FD5" w:rsidRPr="009B5E8C">
        <w:rPr>
          <w:rFonts w:ascii="Times New Roman" w:hAnsi="Times New Roman"/>
          <w:sz w:val="20"/>
          <w:szCs w:val="20"/>
        </w:rPr>
        <w:t xml:space="preserve"> к договору</w:t>
      </w:r>
      <w:r w:rsidR="000A610F" w:rsidRPr="000A610F">
        <w:t xml:space="preserve"> </w:t>
      </w:r>
      <w:r w:rsidR="00EC4879">
        <w:rPr>
          <w:rFonts w:ascii="Times New Roman" w:hAnsi="Times New Roman"/>
          <w:sz w:val="20"/>
          <w:szCs w:val="20"/>
        </w:rPr>
        <w:t>подряда</w:t>
      </w:r>
      <w:r w:rsidR="001402D4">
        <w:rPr>
          <w:rFonts w:ascii="Times New Roman" w:hAnsi="Times New Roman"/>
          <w:sz w:val="20"/>
          <w:szCs w:val="20"/>
        </w:rPr>
        <w:t xml:space="preserve"> № </w:t>
      </w:r>
      <w:r w:rsidR="00B07DAD">
        <w:rPr>
          <w:rFonts w:ascii="Times New Roman" w:hAnsi="Times New Roman"/>
          <w:sz w:val="20"/>
          <w:szCs w:val="20"/>
        </w:rPr>
        <w:t>_____</w:t>
      </w:r>
    </w:p>
    <w:p w:rsidR="00310FD5" w:rsidRPr="009B5E8C" w:rsidRDefault="00310FD5" w:rsidP="00B07DA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B5E8C">
        <w:rPr>
          <w:rFonts w:ascii="Times New Roman" w:hAnsi="Times New Roman"/>
          <w:sz w:val="20"/>
          <w:szCs w:val="20"/>
        </w:rPr>
        <w:t xml:space="preserve">от </w:t>
      </w:r>
      <w:r w:rsidR="005F6040" w:rsidRPr="005F6040">
        <w:rPr>
          <w:rFonts w:ascii="Times New Roman" w:hAnsi="Times New Roman"/>
          <w:sz w:val="20"/>
          <w:szCs w:val="20"/>
        </w:rPr>
        <w:t>«</w:t>
      </w:r>
      <w:r w:rsidR="00B07DAD">
        <w:rPr>
          <w:rFonts w:ascii="Times New Roman" w:hAnsi="Times New Roman"/>
          <w:sz w:val="20"/>
          <w:szCs w:val="20"/>
        </w:rPr>
        <w:t>___</w:t>
      </w:r>
      <w:r w:rsidR="005F6040" w:rsidRPr="005F6040">
        <w:rPr>
          <w:rFonts w:ascii="Times New Roman" w:hAnsi="Times New Roman"/>
          <w:sz w:val="20"/>
          <w:szCs w:val="20"/>
        </w:rPr>
        <w:t xml:space="preserve">» </w:t>
      </w:r>
      <w:r w:rsidR="00B07DAD">
        <w:rPr>
          <w:rFonts w:ascii="Times New Roman" w:hAnsi="Times New Roman"/>
          <w:sz w:val="20"/>
          <w:szCs w:val="20"/>
        </w:rPr>
        <w:t>_____</w:t>
      </w:r>
      <w:r w:rsidRPr="009B5E8C">
        <w:rPr>
          <w:rFonts w:ascii="Times New Roman" w:hAnsi="Times New Roman"/>
          <w:sz w:val="20"/>
          <w:szCs w:val="20"/>
        </w:rPr>
        <w:t xml:space="preserve"> </w:t>
      </w:r>
      <w:r w:rsidR="00091452">
        <w:rPr>
          <w:rFonts w:ascii="Times New Roman" w:hAnsi="Times New Roman"/>
          <w:sz w:val="20"/>
          <w:szCs w:val="20"/>
        </w:rPr>
        <w:t>20</w:t>
      </w:r>
      <w:r w:rsidR="00B721EF">
        <w:rPr>
          <w:rFonts w:ascii="Times New Roman" w:hAnsi="Times New Roman"/>
          <w:sz w:val="20"/>
          <w:szCs w:val="20"/>
        </w:rPr>
        <w:t>2</w:t>
      </w:r>
      <w:r w:rsidR="00B07DAD">
        <w:rPr>
          <w:rFonts w:ascii="Times New Roman" w:hAnsi="Times New Roman"/>
          <w:sz w:val="20"/>
          <w:szCs w:val="20"/>
        </w:rPr>
        <w:t>___</w:t>
      </w:r>
      <w:r w:rsidRPr="009B5E8C">
        <w:rPr>
          <w:rFonts w:ascii="Times New Roman" w:hAnsi="Times New Roman"/>
          <w:sz w:val="20"/>
          <w:szCs w:val="20"/>
        </w:rPr>
        <w:t xml:space="preserve"> г.</w:t>
      </w:r>
    </w:p>
    <w:p w:rsidR="00310FD5" w:rsidRPr="009B5E8C" w:rsidRDefault="00310FD5" w:rsidP="00B07DAD">
      <w:pPr>
        <w:pStyle w:val="a3"/>
        <w:jc w:val="both"/>
        <w:rPr>
          <w:sz w:val="20"/>
        </w:rPr>
      </w:pPr>
    </w:p>
    <w:p w:rsidR="002B07FA" w:rsidRPr="002B07FA" w:rsidRDefault="002B07FA" w:rsidP="00B07DAD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Основные положения</w:t>
      </w:r>
    </w:p>
    <w:p w:rsidR="002B07FA" w:rsidRPr="002B07FA" w:rsidRDefault="002B07FA" w:rsidP="00B07DAD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Политики Гр</w:t>
      </w:r>
      <w:r w:rsidRPr="002B07FA">
        <w:rPr>
          <w:rFonts w:ascii="Times New Roman" w:eastAsia="Calibri" w:hAnsi="Times New Roman"/>
          <w:b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b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 xml:space="preserve"> в области </w:t>
      </w:r>
      <w:r w:rsidRPr="002B07FA">
        <w:rPr>
          <w:rFonts w:ascii="Times New Roman" w:eastAsia="Calibri" w:hAnsi="Times New Roman"/>
          <w:b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 xml:space="preserve">храны </w:t>
      </w:r>
      <w:r w:rsidRPr="002B07FA">
        <w:rPr>
          <w:rFonts w:ascii="Times New Roman" w:eastAsia="Calibri" w:hAnsi="Times New Roman"/>
          <w:b/>
          <w:color w:val="000000"/>
          <w:spacing w:val="-2"/>
          <w:sz w:val="20"/>
          <w:szCs w:val="20"/>
          <w:lang w:eastAsia="en-US"/>
        </w:rPr>
        <w:t>т</w:t>
      </w: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b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b/>
          <w:color w:val="000000"/>
          <w:sz w:val="20"/>
          <w:szCs w:val="20"/>
          <w:lang w:eastAsia="en-US"/>
        </w:rPr>
        <w:t>да</w:t>
      </w:r>
    </w:p>
    <w:p w:rsidR="002B07FA" w:rsidRPr="002B07FA" w:rsidRDefault="002B07FA" w:rsidP="00B07DAD">
      <w:pPr>
        <w:widowControl w:val="0"/>
        <w:spacing w:after="0" w:line="240" w:lineRule="auto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бличное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акционерное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общество</w:t>
      </w:r>
      <w:r w:rsidRPr="002B07FA">
        <w:rPr>
          <w:rFonts w:ascii="Times New Roman" w:eastAsia="Calibri" w:hAnsi="Times New Roman"/>
          <w:color w:val="000000"/>
          <w:spacing w:val="13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«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Федеральная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г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идрогенерир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ющая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компания</w:t>
      </w:r>
      <w:r w:rsidRPr="002B07FA">
        <w:rPr>
          <w:rFonts w:ascii="Times New Roman" w:eastAsia="Calibri" w:hAnsi="Times New Roman"/>
          <w:color w:val="000000"/>
          <w:spacing w:val="13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–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»</w:t>
      </w:r>
      <w:r w:rsidRPr="002B07FA">
        <w:rPr>
          <w:rFonts w:ascii="Times New Roman" w:eastAsia="Calibri" w:hAnsi="Times New Roman"/>
          <w:color w:val="000000"/>
          <w:spacing w:val="4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(ПАО</w:t>
      </w:r>
      <w:r w:rsidRPr="002B07FA">
        <w:rPr>
          <w:rFonts w:ascii="Times New Roman" w:eastAsia="Calibri" w:hAnsi="Times New Roman"/>
          <w:color w:val="000000"/>
          <w:spacing w:val="5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«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)</w:t>
      </w:r>
      <w:r w:rsidRPr="002B07FA">
        <w:rPr>
          <w:rFonts w:ascii="Times New Roman" w:eastAsia="Calibri" w:hAnsi="Times New Roman"/>
          <w:color w:val="000000"/>
          <w:spacing w:val="4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–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пнейшее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российское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предприятие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4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области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энергетики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первая в стране и третья в мире компания в 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т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расли гидроэнергетики.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ппа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объединяет комп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нии, ос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ществляющие:  </w:t>
      </w:r>
    </w:p>
    <w:p w:rsidR="002B07FA" w:rsidRPr="002B07FA" w:rsidRDefault="002B07FA" w:rsidP="00B07DAD">
      <w:pPr>
        <w:widowControl w:val="0"/>
        <w:numPr>
          <w:ilvl w:val="2"/>
          <w:numId w:val="2"/>
        </w:numPr>
        <w:tabs>
          <w:tab w:val="left" w:pos="851"/>
          <w:tab w:val="left" w:pos="1418"/>
          <w:tab w:val="left" w:pos="170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производство,</w:t>
      </w:r>
      <w:r w:rsidRPr="002B07FA">
        <w:rPr>
          <w:rFonts w:ascii="Times New Roman" w:eastAsia="Calibri" w:hAnsi="Times New Roman"/>
          <w:color w:val="000000"/>
          <w:spacing w:val="14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передач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pacing w:val="14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распределение</w:t>
      </w:r>
      <w:r w:rsidRPr="002B07FA">
        <w:rPr>
          <w:rFonts w:ascii="Times New Roman" w:eastAsia="Calibri" w:hAnsi="Times New Roman"/>
          <w:color w:val="000000"/>
          <w:spacing w:val="14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4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сбыт</w:t>
      </w:r>
      <w:r w:rsidRPr="002B07FA">
        <w:rPr>
          <w:rFonts w:ascii="Times New Roman" w:eastAsia="Calibri" w:hAnsi="Times New Roman"/>
          <w:color w:val="000000"/>
          <w:spacing w:val="15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элект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ической</w:t>
      </w:r>
      <w:r w:rsidRPr="002B07FA">
        <w:rPr>
          <w:rFonts w:ascii="Times New Roman" w:eastAsia="Calibri" w:hAnsi="Times New Roman"/>
          <w:color w:val="000000"/>
          <w:spacing w:val="14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теплов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й энергии;   </w:t>
      </w:r>
    </w:p>
    <w:p w:rsidR="002B07FA" w:rsidRPr="002B07FA" w:rsidRDefault="002B07FA" w:rsidP="00B07DAD">
      <w:pPr>
        <w:widowControl w:val="0"/>
        <w:numPr>
          <w:ilvl w:val="2"/>
          <w:numId w:val="2"/>
        </w:numPr>
        <w:tabs>
          <w:tab w:val="left" w:pos="851"/>
          <w:tab w:val="left" w:pos="1418"/>
          <w:tab w:val="left" w:pos="170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проектирование,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строительство,</w:t>
      </w:r>
      <w:r w:rsidRPr="002B07FA">
        <w:rPr>
          <w:rFonts w:ascii="Times New Roman" w:eastAsia="Calibri" w:hAnsi="Times New Roman"/>
          <w:color w:val="000000"/>
          <w:spacing w:val="3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ремонтно-сервисное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обсл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живание,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техническо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перевооружение и реконстр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кцию энергетических объектов;  </w:t>
      </w:r>
    </w:p>
    <w:p w:rsidR="002B07FA" w:rsidRPr="002B07FA" w:rsidRDefault="002B07FA" w:rsidP="00B07DAD">
      <w:pPr>
        <w:widowControl w:val="0"/>
        <w:numPr>
          <w:ilvl w:val="2"/>
          <w:numId w:val="2"/>
        </w:numPr>
        <w:tabs>
          <w:tab w:val="left" w:pos="851"/>
          <w:tab w:val="left" w:pos="1418"/>
          <w:tab w:val="left" w:pos="170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чн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ю деятельность.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Политика 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области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храны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 (далее – Политика) распространяется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все</w:t>
      </w:r>
      <w:r w:rsidRPr="002B07FA">
        <w:rPr>
          <w:rFonts w:ascii="Times New Roman" w:eastAsia="Calibri" w:hAnsi="Times New Roman"/>
          <w:color w:val="000000"/>
          <w:spacing w:val="7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правленческие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технологические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процессы,</w:t>
      </w:r>
      <w:r w:rsidRPr="002B07FA">
        <w:rPr>
          <w:rFonts w:ascii="Times New Roman" w:eastAsia="Calibri" w:hAnsi="Times New Roman"/>
          <w:color w:val="000000"/>
          <w:spacing w:val="7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енные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хноло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г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ически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комплексы объектов Г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.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Политика является обязательной для испо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ния всеми стр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кт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рными подразделения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м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Общества,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его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филиалами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подк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нтрольн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организациями,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также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третьими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лицами,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 которых мог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 распространяться 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изводственные факторы объект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 Гр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. 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ководство Гр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гарантир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ет выполнение им об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зательств по соблюдению государственных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м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ативных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храны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добровольно</w:t>
      </w:r>
      <w:r w:rsidRPr="002B07FA">
        <w:rPr>
          <w:rFonts w:ascii="Times New Roman" w:eastAsia="Calibri" w:hAnsi="Times New Roman"/>
          <w:color w:val="000000"/>
          <w:spacing w:val="6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принят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себя обязательств,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казанных в Политике.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ЦЕЛИ В ОБЛАСТИ ОХРАНЫ ТРУДА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Основной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целью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бласти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охраны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является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сохранение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жизни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здоровь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работников в 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цессе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довой деятельности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посредством:  </w:t>
      </w:r>
    </w:p>
    <w:p w:rsidR="002B07FA" w:rsidRPr="002B07FA" w:rsidRDefault="002B07FA" w:rsidP="00B07DAD">
      <w:pPr>
        <w:widowControl w:val="0"/>
        <w:numPr>
          <w:ilvl w:val="2"/>
          <w:numId w:val="5"/>
        </w:numPr>
        <w:tabs>
          <w:tab w:val="left" w:pos="993"/>
          <w:tab w:val="left" w:pos="4241"/>
          <w:tab w:val="left" w:pos="6714"/>
          <w:tab w:val="left" w:pos="856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предупреждения производственного травматизма, профессиональн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заболеваний;  </w:t>
      </w:r>
    </w:p>
    <w:p w:rsidR="002B07FA" w:rsidRPr="002B07FA" w:rsidRDefault="002B07FA" w:rsidP="00B07DAD">
      <w:pPr>
        <w:widowControl w:val="0"/>
        <w:numPr>
          <w:ilvl w:val="2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обеспечения</w:t>
      </w:r>
      <w:r w:rsidRPr="002B07FA">
        <w:rPr>
          <w:rFonts w:ascii="Times New Roman" w:eastAsia="Calibri" w:hAnsi="Times New Roman"/>
          <w:color w:val="000000"/>
          <w:spacing w:val="10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выполнения</w:t>
      </w:r>
      <w:r w:rsidRPr="002B07FA">
        <w:rPr>
          <w:rFonts w:ascii="Times New Roman" w:eastAsia="Calibri" w:hAnsi="Times New Roman"/>
          <w:color w:val="000000"/>
          <w:spacing w:val="10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соответств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ющих</w:t>
      </w:r>
      <w:r w:rsidRPr="002B07FA">
        <w:rPr>
          <w:rFonts w:ascii="Times New Roman" w:eastAsia="Calibri" w:hAnsi="Times New Roman"/>
          <w:color w:val="000000"/>
          <w:spacing w:val="10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нормативн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10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10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труда;  </w:t>
      </w:r>
    </w:p>
    <w:p w:rsidR="002B07FA" w:rsidRPr="002B07FA" w:rsidRDefault="002B07FA" w:rsidP="00B07DAD">
      <w:pPr>
        <w:widowControl w:val="0"/>
        <w:numPr>
          <w:ilvl w:val="2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оценки,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правления и снижения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профессиона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рисков.   </w:t>
      </w:r>
    </w:p>
    <w:p w:rsidR="002B07FA" w:rsidRPr="002B07FA" w:rsidRDefault="002B07FA" w:rsidP="00B07DA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всех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объект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ппы</w:t>
      </w:r>
      <w:r w:rsidRPr="002B07FA">
        <w:rPr>
          <w:rFonts w:ascii="Times New Roman" w:eastAsia="Calibri" w:hAnsi="Times New Roman"/>
          <w:color w:val="000000"/>
          <w:spacing w:val="49"/>
          <w:sz w:val="20"/>
          <w:szCs w:val="20"/>
          <w:lang w:eastAsia="en-US"/>
        </w:rPr>
        <w:t xml:space="preserve">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клю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ч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евых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казателях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эффективности</w:t>
      </w:r>
      <w:r w:rsidRPr="002B07FA">
        <w:rPr>
          <w:rFonts w:ascii="Times New Roman" w:eastAsia="Calibri" w:hAnsi="Times New Roman"/>
          <w:color w:val="000000"/>
          <w:spacing w:val="5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должн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быть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становлены</w:t>
      </w:r>
      <w:r w:rsidRPr="002B07FA">
        <w:rPr>
          <w:rFonts w:ascii="Times New Roman" w:eastAsia="Calibri" w:hAnsi="Times New Roman"/>
          <w:color w:val="000000"/>
          <w:spacing w:val="3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измеримые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3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области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охраны</w:t>
      </w:r>
      <w:r w:rsidRPr="002B07FA">
        <w:rPr>
          <w:rFonts w:ascii="Times New Roman" w:eastAsia="Calibri" w:hAnsi="Times New Roman"/>
          <w:color w:val="000000"/>
          <w:spacing w:val="3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3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отношении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изводственног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травматизма в составе ключевых 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казателей эффекти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ности.  </w:t>
      </w:r>
    </w:p>
    <w:p w:rsidR="002B07FA" w:rsidRPr="002B07FA" w:rsidRDefault="002B07FA" w:rsidP="00B07DAD">
      <w:pPr>
        <w:widowControl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</w:p>
    <w:p w:rsidR="002B07FA" w:rsidRPr="002B07FA" w:rsidRDefault="002B07FA" w:rsidP="00B07DAD">
      <w:pPr>
        <w:widowControl w:val="0"/>
        <w:spacing w:after="0" w:line="240" w:lineRule="auto"/>
        <w:jc w:val="center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ОСНОВНЫЕ ПРИНЦИПЫ В ОБЛАСТИ ОХРАНЫ ТРУДА</w:t>
      </w:r>
    </w:p>
    <w:p w:rsidR="002B07FA" w:rsidRPr="002B07FA" w:rsidRDefault="002B07FA" w:rsidP="00B07DAD">
      <w:pPr>
        <w:widowControl w:val="0"/>
        <w:spacing w:after="0" w:line="240" w:lineRule="auto"/>
        <w:jc w:val="center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</w:p>
    <w:p w:rsidR="002B07FA" w:rsidRPr="002B07FA" w:rsidRDefault="002B07FA" w:rsidP="00B07DAD">
      <w:pPr>
        <w:widowControl w:val="0"/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Политика направлена на обеспечение исполн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ния 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инципов:  </w:t>
      </w:r>
    </w:p>
    <w:p w:rsidR="002B07FA" w:rsidRPr="002B07FA" w:rsidRDefault="002B07FA" w:rsidP="00B07DAD">
      <w:pPr>
        <w:widowControl w:val="0"/>
        <w:numPr>
          <w:ilvl w:val="2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приоритета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сохранения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жизни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здоровь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работников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перед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рез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льтатами производственной деятельности;  </w:t>
      </w:r>
    </w:p>
    <w:p w:rsidR="002B07FA" w:rsidRPr="002B07FA" w:rsidRDefault="002B07FA" w:rsidP="00B07DAD">
      <w:pPr>
        <w:widowControl w:val="0"/>
        <w:numPr>
          <w:ilvl w:val="2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лидерства</w:t>
      </w:r>
      <w:r w:rsidRPr="002B07FA">
        <w:rPr>
          <w:rFonts w:ascii="Times New Roman" w:eastAsia="Calibri" w:hAnsi="Times New Roman"/>
          <w:color w:val="000000"/>
          <w:spacing w:val="14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ководства</w:t>
      </w:r>
      <w:r w:rsidRPr="002B07FA">
        <w:rPr>
          <w:rFonts w:ascii="Times New Roman" w:eastAsia="Calibri" w:hAnsi="Times New Roman"/>
          <w:color w:val="000000"/>
          <w:spacing w:val="14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всех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ровней</w:t>
      </w:r>
      <w:r w:rsidRPr="002B07FA">
        <w:rPr>
          <w:rFonts w:ascii="Times New Roman" w:eastAsia="Calibri" w:hAnsi="Times New Roman"/>
          <w:color w:val="000000"/>
          <w:spacing w:val="14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правления</w:t>
      </w:r>
      <w:r w:rsidRPr="002B07FA">
        <w:rPr>
          <w:rFonts w:ascii="Times New Roman" w:eastAsia="Calibri" w:hAnsi="Times New Roman"/>
          <w:color w:val="000000"/>
          <w:spacing w:val="14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14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вопросах</w:t>
      </w:r>
      <w:r w:rsidRPr="002B07FA">
        <w:rPr>
          <w:rFonts w:ascii="Times New Roman" w:eastAsia="Calibri" w:hAnsi="Times New Roman"/>
          <w:color w:val="000000"/>
          <w:spacing w:val="14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безопасности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 и выполнения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охраны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да;  </w:t>
      </w:r>
    </w:p>
    <w:p w:rsidR="002B07FA" w:rsidRPr="002B07FA" w:rsidRDefault="002B07FA" w:rsidP="00B07DAD">
      <w:pPr>
        <w:widowControl w:val="0"/>
        <w:numPr>
          <w:ilvl w:val="2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левого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порога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терпимости</w:t>
      </w:r>
      <w:r w:rsidRPr="002B07FA">
        <w:rPr>
          <w:rFonts w:ascii="Times New Roman" w:eastAsia="Calibri" w:hAnsi="Times New Roman"/>
          <w:color w:val="000000"/>
          <w:spacing w:val="14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шениям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1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изводственн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 безопасности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ил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храны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также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низком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ровню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ответственности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и неисполнения работником должностных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бяз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нностей;</w:t>
      </w:r>
      <w:r w:rsidRPr="002B07FA">
        <w:rPr>
          <w:rFonts w:ascii="Times New Roman" w:eastAsia="Calibri" w:hAnsi="Times New Roman"/>
          <w:i/>
          <w:iCs/>
          <w:color w:val="000000"/>
          <w:sz w:val="20"/>
          <w:szCs w:val="20"/>
          <w:lang w:eastAsia="en-US"/>
        </w:rPr>
        <w:t xml:space="preserve">  </w:t>
      </w:r>
    </w:p>
    <w:p w:rsidR="002B07FA" w:rsidRPr="002B07FA" w:rsidRDefault="002B07FA" w:rsidP="00B07DAD">
      <w:pPr>
        <w:widowControl w:val="0"/>
        <w:numPr>
          <w:ilvl w:val="2"/>
          <w:numId w:val="10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приоритета превентивных мер по отношению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к реактивным мерам;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разграничения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ответственности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нкций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бъектов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правления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</w:t>
      </w:r>
      <w:r w:rsidRPr="002B07FA">
        <w:rPr>
          <w:rFonts w:ascii="Times New Roman" w:eastAsia="Calibri" w:hAnsi="Times New Roman"/>
          <w:color w:val="000000"/>
          <w:spacing w:val="3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на всех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ровнях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правления;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постоянного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чшения деятельности в области охр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ны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привлечение работник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в к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частию в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правлении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обеспечения безопасности персонала на основе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правления рисками, связанными с выполняемой работой;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информаци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ытости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деятельности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ппы</w:t>
      </w:r>
      <w:r w:rsidRPr="002B07FA">
        <w:rPr>
          <w:rFonts w:ascii="Times New Roman" w:eastAsia="Calibri" w:hAnsi="Times New Roman"/>
          <w:color w:val="000000"/>
          <w:spacing w:val="44"/>
          <w:sz w:val="20"/>
          <w:szCs w:val="20"/>
          <w:lang w:eastAsia="en-US"/>
        </w:rPr>
        <w:t xml:space="preserve">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 области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труда;  </w:t>
      </w:r>
    </w:p>
    <w:p w:rsidR="002B07FA" w:rsidRPr="002B07FA" w:rsidRDefault="002B07FA" w:rsidP="00B07DAD">
      <w:pPr>
        <w:widowControl w:val="0"/>
        <w:numPr>
          <w:ilvl w:val="2"/>
          <w:numId w:val="11"/>
        </w:numPr>
        <w:tabs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коснительного соблюдения нормативн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требований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храны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да.  </w:t>
      </w:r>
    </w:p>
    <w:p w:rsidR="002B07FA" w:rsidRPr="002B07FA" w:rsidRDefault="002B07FA" w:rsidP="00B07DAD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  </w:t>
      </w:r>
    </w:p>
    <w:p w:rsidR="002B07FA" w:rsidRPr="002B07FA" w:rsidRDefault="002B07FA" w:rsidP="00B07DAD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/>
          <w:color w:val="000000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ОБЯЗАТЕЛЬСТВА В ОБЛАСТИ ОХРАНЫ ТРУДА</w:t>
      </w:r>
    </w:p>
    <w:p w:rsidR="002B07FA" w:rsidRPr="002B07FA" w:rsidRDefault="002B07FA" w:rsidP="00B07DAD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производственной</w:t>
      </w:r>
      <w:r w:rsidRPr="002B07FA">
        <w:rPr>
          <w:rFonts w:ascii="Times New Roman" w:eastAsia="Calibri" w:hAnsi="Times New Roman"/>
          <w:color w:val="000000"/>
          <w:spacing w:val="9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деятельности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для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достижения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поставленн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целей</w:t>
      </w:r>
      <w:r w:rsidRPr="002B07FA">
        <w:rPr>
          <w:rFonts w:ascii="Times New Roman" w:eastAsia="Calibri" w:hAnsi="Times New Roman"/>
          <w:color w:val="000000"/>
          <w:spacing w:val="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9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области охраны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 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ппа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принимает на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себя след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ющие обязательства: 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постоянного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нкционирования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совершенствования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управления охраной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 (далее – СУОТ);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выполнение</w:t>
      </w:r>
      <w:r w:rsidRPr="002B07FA">
        <w:rPr>
          <w:rFonts w:ascii="Times New Roman" w:eastAsia="Calibri" w:hAnsi="Times New Roman"/>
          <w:color w:val="000000"/>
          <w:spacing w:val="2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послед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вательных</w:t>
      </w:r>
      <w:r w:rsidRPr="002B07FA">
        <w:rPr>
          <w:rFonts w:ascii="Times New Roman" w:eastAsia="Calibri" w:hAnsi="Times New Roman"/>
          <w:color w:val="000000"/>
          <w:spacing w:val="2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2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непр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рывных</w:t>
      </w:r>
      <w:r w:rsidRPr="002B07FA">
        <w:rPr>
          <w:rFonts w:ascii="Times New Roman" w:eastAsia="Calibri" w:hAnsi="Times New Roman"/>
          <w:color w:val="000000"/>
          <w:spacing w:val="2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мер</w:t>
      </w:r>
      <w:r w:rsidRPr="002B07FA">
        <w:rPr>
          <w:rFonts w:ascii="Times New Roman" w:eastAsia="Calibri" w:hAnsi="Times New Roman"/>
          <w:color w:val="000000"/>
          <w:spacing w:val="2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(мероприятий)</w:t>
      </w:r>
      <w:r w:rsidRPr="002B07FA">
        <w:rPr>
          <w:rFonts w:ascii="Times New Roman" w:eastAsia="Calibri" w:hAnsi="Times New Roman"/>
          <w:color w:val="000000"/>
          <w:spacing w:val="2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пред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преждению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производственного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травматизма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фессиональных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заболеваний,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м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числе посредством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правления профессиональными рисками;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проведение</w:t>
      </w:r>
      <w:r w:rsidRPr="002B07FA">
        <w:rPr>
          <w:rFonts w:ascii="Times New Roman" w:eastAsia="Calibri" w:hAnsi="Times New Roman"/>
          <w:color w:val="000000"/>
          <w:spacing w:val="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оценки</w:t>
      </w:r>
      <w:r w:rsidRPr="002B07FA">
        <w:rPr>
          <w:rFonts w:ascii="Times New Roman" w:eastAsia="Calibri" w:hAnsi="Times New Roman"/>
          <w:color w:val="000000"/>
          <w:spacing w:val="4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4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разработка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мероприятий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снижению</w:t>
      </w:r>
      <w:r w:rsidRPr="002B07FA">
        <w:rPr>
          <w:rFonts w:ascii="Times New Roman" w:eastAsia="Calibri" w:hAnsi="Times New Roman"/>
          <w:color w:val="000000"/>
          <w:spacing w:val="4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профессиональн</w:t>
      </w:r>
      <w:r w:rsidRPr="002B07FA">
        <w:rPr>
          <w:rFonts w:ascii="Times New Roman" w:eastAsia="Calibri" w:hAnsi="Times New Roman"/>
          <w:color w:val="000000"/>
          <w:spacing w:val="-5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рисков,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странение опасностей; 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создание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словий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привлечению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их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представительных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органов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 участию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8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правлении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ной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8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деятельность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</w:t>
      </w:r>
      <w:r w:rsidRPr="002B07FA">
        <w:rPr>
          <w:rFonts w:ascii="Times New Roman" w:eastAsia="Calibri" w:hAnsi="Times New Roman"/>
          <w:color w:val="000000"/>
          <w:spacing w:val="7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исключению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профессиональн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рисков,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производственного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травматизма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1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профессиональн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болеваний,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содействие</w:t>
      </w:r>
      <w:r w:rsidRPr="002B07FA">
        <w:rPr>
          <w:rFonts w:ascii="Times New Roman" w:eastAsia="Calibri" w:hAnsi="Times New Roman"/>
          <w:color w:val="000000"/>
          <w:spacing w:val="11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постоянном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чшении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системы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правления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lastRenderedPageBreak/>
        <w:t>реализации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Политики</w:t>
      </w:r>
      <w:r w:rsidRPr="002B07FA">
        <w:rPr>
          <w:rFonts w:ascii="Times New Roman" w:eastAsia="Calibri" w:hAnsi="Times New Roman"/>
          <w:color w:val="000000"/>
          <w:spacing w:val="12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и поощрение такого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частия;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применение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принцип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pacing w:val="8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9"/>
          <w:sz w:val="20"/>
          <w:szCs w:val="20"/>
          <w:lang w:eastAsia="en-US"/>
        </w:rPr>
        <w:t>«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левой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порог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терпимости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шениям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 производственной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без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пасности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нормативных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4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сти</w:t>
      </w:r>
      <w:r w:rsidRPr="002B07FA">
        <w:rPr>
          <w:rFonts w:ascii="Times New Roman" w:eastAsia="Calibri" w:hAnsi="Times New Roman"/>
          <w:color w:val="000000"/>
          <w:spacing w:val="4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ны</w:t>
      </w:r>
      <w:r w:rsidRPr="002B07FA">
        <w:rPr>
          <w:rFonts w:ascii="Times New Roman" w:eastAsia="Calibri" w:hAnsi="Times New Roman"/>
          <w:color w:val="000000"/>
          <w:spacing w:val="4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pacing w:val="4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4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м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числе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персональной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ответственности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ждого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работника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</w:t>
      </w:r>
      <w:r w:rsidRPr="002B07FA">
        <w:rPr>
          <w:rFonts w:ascii="Times New Roman" w:eastAsia="Calibri" w:hAnsi="Times New Roman"/>
          <w:color w:val="000000"/>
          <w:spacing w:val="10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несоблюдение</w:t>
      </w:r>
      <w:r w:rsidRPr="002B07FA">
        <w:rPr>
          <w:rFonts w:ascii="Times New Roman" w:eastAsia="Calibri" w:hAnsi="Times New Roman"/>
          <w:color w:val="000000"/>
          <w:spacing w:val="10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 безопасности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щению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шений,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способных</w:t>
      </w:r>
      <w:r w:rsidRPr="002B07FA">
        <w:rPr>
          <w:rFonts w:ascii="Times New Roman" w:eastAsia="Calibri" w:hAnsi="Times New Roman"/>
          <w:color w:val="000000"/>
          <w:spacing w:val="9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ичинить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щерб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здоровью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9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ж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н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и работников;   </w:t>
      </w:r>
    </w:p>
    <w:p w:rsidR="002B07FA" w:rsidRPr="002B07FA" w:rsidRDefault="002B07FA" w:rsidP="00B07DAD">
      <w:pPr>
        <w:widowControl w:val="0"/>
        <w:numPr>
          <w:ilvl w:val="2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правом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каждого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работника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отказ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</w:t>
      </w:r>
      <w:r w:rsidRPr="002B07FA">
        <w:rPr>
          <w:rFonts w:ascii="Times New Roman" w:eastAsia="Calibri" w:hAnsi="Times New Roman"/>
          <w:color w:val="000000"/>
          <w:spacing w:val="3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выполнения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</w:t>
      </w:r>
      <w:r w:rsidRPr="002B07FA">
        <w:rPr>
          <w:rFonts w:ascii="Times New Roman" w:eastAsia="Calibri" w:hAnsi="Times New Roman"/>
          <w:color w:val="000000"/>
          <w:spacing w:val="3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чае возникновения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пасности для его жизни и зд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ровья вследствие нар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шения требований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аны труда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</w:t>
      </w:r>
      <w:r w:rsidRPr="002B07FA">
        <w:rPr>
          <w:rFonts w:ascii="Times New Roman" w:eastAsia="Calibri" w:hAnsi="Times New Roman"/>
          <w:color w:val="000000"/>
          <w:spacing w:val="18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странения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такой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опасности,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исключением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чаев,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пред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смотренн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федеральными законами;  </w:t>
      </w:r>
    </w:p>
    <w:p w:rsidR="002B07FA" w:rsidRPr="002B07FA" w:rsidRDefault="002B07FA" w:rsidP="00B07DAD">
      <w:pPr>
        <w:widowControl w:val="0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реализация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системы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мотивации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стим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лир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ющей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работников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без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словном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соблюдению требований охр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ны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да;  </w:t>
      </w:r>
    </w:p>
    <w:p w:rsidR="002B07FA" w:rsidRPr="002B07FA" w:rsidRDefault="002B07FA" w:rsidP="00B07DAD">
      <w:pPr>
        <w:widowControl w:val="0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19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словий</w:t>
      </w:r>
      <w:r w:rsidRPr="002B07FA">
        <w:rPr>
          <w:rFonts w:ascii="Times New Roman" w:eastAsia="Calibri" w:hAnsi="Times New Roman"/>
          <w:color w:val="000000"/>
          <w:spacing w:val="1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</w:t>
      </w:r>
      <w:r w:rsidRPr="002B07FA">
        <w:rPr>
          <w:rFonts w:ascii="Times New Roman" w:eastAsia="Calibri" w:hAnsi="Times New Roman"/>
          <w:color w:val="000000"/>
          <w:spacing w:val="1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снижению</w:t>
      </w:r>
      <w:r w:rsidRPr="002B07FA">
        <w:rPr>
          <w:rFonts w:ascii="Times New Roman" w:eastAsia="Calibri" w:hAnsi="Times New Roman"/>
          <w:color w:val="000000"/>
          <w:spacing w:val="1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18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исключению</w:t>
      </w:r>
      <w:r w:rsidRPr="002B07FA">
        <w:rPr>
          <w:rFonts w:ascii="Times New Roman" w:eastAsia="Calibri" w:hAnsi="Times New Roman"/>
          <w:color w:val="000000"/>
          <w:spacing w:val="1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ш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ибок</w:t>
      </w:r>
      <w:r w:rsidRPr="002B07FA">
        <w:rPr>
          <w:rFonts w:ascii="Times New Roman" w:eastAsia="Calibri" w:hAnsi="Times New Roman"/>
          <w:color w:val="000000"/>
          <w:spacing w:val="1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персонала, приводящих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 травматизм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, отказам обор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дования и аварийности;  </w:t>
      </w:r>
    </w:p>
    <w:p w:rsidR="002B07FA" w:rsidRPr="002B07FA" w:rsidRDefault="002B07FA" w:rsidP="00B07DAD">
      <w:pPr>
        <w:widowControl w:val="0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расследования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каждого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несчастного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чая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профессиональног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заболевания,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проведение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анализа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изоше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д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ших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несчастных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чаев</w:t>
      </w:r>
      <w:r w:rsidRPr="002B07FA">
        <w:rPr>
          <w:rFonts w:ascii="Times New Roman" w:eastAsia="Calibri" w:hAnsi="Times New Roman"/>
          <w:color w:val="000000"/>
          <w:spacing w:val="2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целью выявления истинн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причин, 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иска п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тей снижения травматизма и предотвращения подобн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х случаев;    </w:t>
      </w:r>
    </w:p>
    <w:p w:rsidR="002B07FA" w:rsidRPr="002B07FA" w:rsidRDefault="002B07FA" w:rsidP="00B07DAD">
      <w:pPr>
        <w:widowControl w:val="0"/>
        <w:numPr>
          <w:ilvl w:val="2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информирование работников и ин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заинтересованных сторон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на 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торых мог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 распространятся</w:t>
      </w:r>
      <w:r w:rsidRPr="002B07FA">
        <w:rPr>
          <w:rFonts w:ascii="Times New Roman" w:eastAsia="Calibri" w:hAnsi="Times New Roman"/>
          <w:color w:val="000000"/>
          <w:spacing w:val="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производственные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факторы</w:t>
      </w:r>
      <w:r w:rsidRPr="002B07FA">
        <w:rPr>
          <w:rFonts w:ascii="Times New Roman" w:eastAsia="Calibri" w:hAnsi="Times New Roman"/>
          <w:color w:val="000000"/>
          <w:spacing w:val="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объектов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ппы</w:t>
      </w:r>
      <w:r w:rsidRPr="002B07FA">
        <w:rPr>
          <w:rFonts w:ascii="Times New Roman" w:eastAsia="Calibri" w:hAnsi="Times New Roman"/>
          <w:color w:val="000000"/>
          <w:spacing w:val="25"/>
          <w:sz w:val="20"/>
          <w:szCs w:val="20"/>
          <w:lang w:eastAsia="en-US"/>
        </w:rPr>
        <w:t xml:space="preserve">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</w:t>
      </w:r>
      <w:r w:rsidRPr="002B07FA">
        <w:rPr>
          <w:rFonts w:ascii="Times New Roman" w:eastAsia="Calibri" w:hAnsi="Times New Roman"/>
          <w:color w:val="000000"/>
          <w:spacing w:val="2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словиях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существующих риск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мерах по защите от воздействия вредных и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пасных 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изводственных факторах; 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3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нкционирования</w:t>
      </w:r>
      <w:r w:rsidRPr="002B07FA">
        <w:rPr>
          <w:rFonts w:ascii="Times New Roman" w:eastAsia="Calibri" w:hAnsi="Times New Roman"/>
          <w:color w:val="000000"/>
          <w:spacing w:val="3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единой</w:t>
      </w:r>
      <w:r w:rsidRPr="002B07FA">
        <w:rPr>
          <w:rFonts w:ascii="Times New Roman" w:eastAsia="Calibri" w:hAnsi="Times New Roman"/>
          <w:color w:val="000000"/>
          <w:spacing w:val="3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скоординированн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</w:t>
      </w:r>
      <w:r w:rsidRPr="002B07FA">
        <w:rPr>
          <w:rFonts w:ascii="Times New Roman" w:eastAsia="Calibri" w:hAnsi="Times New Roman"/>
          <w:color w:val="000000"/>
          <w:spacing w:val="33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системы профессионального от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ора и об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чения кадров;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повышение</w:t>
      </w:r>
      <w:r w:rsidRPr="002B07FA">
        <w:rPr>
          <w:rFonts w:ascii="Times New Roman" w:eastAsia="Calibri" w:hAnsi="Times New Roman"/>
          <w:color w:val="000000"/>
          <w:spacing w:val="6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ровня</w:t>
      </w:r>
      <w:r w:rsidRPr="002B07FA">
        <w:rPr>
          <w:rFonts w:ascii="Times New Roman" w:eastAsia="Calibri" w:hAnsi="Times New Roman"/>
          <w:color w:val="000000"/>
          <w:spacing w:val="6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квалификации</w:t>
      </w:r>
      <w:r w:rsidRPr="002B07FA">
        <w:rPr>
          <w:rFonts w:ascii="Times New Roman" w:eastAsia="Calibri" w:hAnsi="Times New Roman"/>
          <w:color w:val="000000"/>
          <w:spacing w:val="5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6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подг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товки</w:t>
      </w:r>
      <w:r w:rsidRPr="002B07FA">
        <w:rPr>
          <w:rFonts w:ascii="Times New Roman" w:eastAsia="Calibri" w:hAnsi="Times New Roman"/>
          <w:color w:val="000000"/>
          <w:spacing w:val="6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работников</w:t>
      </w:r>
      <w:r w:rsidRPr="002B07FA">
        <w:rPr>
          <w:rFonts w:ascii="Times New Roman" w:eastAsia="Calibri" w:hAnsi="Times New Roman"/>
          <w:color w:val="000000"/>
          <w:spacing w:val="6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6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области охраны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безопасного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производства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работ.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Совершенствование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системы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чения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6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области безопасного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проведения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работ.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Подготовк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персонала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решению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разнообразных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задач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 области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охраны</w:t>
      </w:r>
      <w:r w:rsidRPr="002B07FA">
        <w:rPr>
          <w:rFonts w:ascii="Times New Roman" w:eastAsia="Calibri" w:hAnsi="Times New Roman"/>
          <w:color w:val="000000"/>
          <w:spacing w:val="12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чение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методами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организации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без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пасных</w:t>
      </w:r>
      <w:r w:rsidRPr="002B07FA">
        <w:rPr>
          <w:rFonts w:ascii="Times New Roman" w:eastAsia="Calibri" w:hAnsi="Times New Roman"/>
          <w:color w:val="000000"/>
          <w:spacing w:val="13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словий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</w:t>
      </w:r>
      <w:r w:rsidRPr="002B07FA">
        <w:rPr>
          <w:rFonts w:ascii="Times New Roman" w:eastAsia="Calibri" w:hAnsi="Times New Roman"/>
          <w:color w:val="000000"/>
          <w:spacing w:val="12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в соответствующих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словиях;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пропаганда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необх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ди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м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ости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значимости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соблюдения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требований</w:t>
      </w:r>
      <w:r w:rsidRPr="002B07FA">
        <w:rPr>
          <w:rFonts w:ascii="Times New Roman" w:eastAsia="Calibri" w:hAnsi="Times New Roman"/>
          <w:color w:val="000000"/>
          <w:spacing w:val="3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храны</w:t>
      </w:r>
      <w:r w:rsidRPr="002B07FA">
        <w:rPr>
          <w:rFonts w:ascii="Times New Roman" w:eastAsia="Calibri" w:hAnsi="Times New Roman"/>
          <w:color w:val="000000"/>
          <w:spacing w:val="3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 как фактора сохранения жизни 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здоровья ра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отников;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 соответствия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словий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 на рабочих местах требованиям</w:t>
      </w:r>
      <w:r w:rsidRPr="002B07FA">
        <w:rPr>
          <w:rFonts w:ascii="Times New Roman" w:eastAsia="Calibri" w:hAnsi="Times New Roman"/>
          <w:color w:val="000000"/>
          <w:spacing w:val="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охр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ны труда;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нкционирования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систем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контроля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словиями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рабочих местах,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выполнением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нормативных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тре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ований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бласти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аны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том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числе подрядными организациями, выполн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ющих 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боты на объект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ппы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чет</w:t>
      </w:r>
      <w:r w:rsidRPr="002B07FA">
        <w:rPr>
          <w:rFonts w:ascii="Times New Roman" w:eastAsia="Calibri" w:hAnsi="Times New Roman"/>
          <w:color w:val="000000"/>
          <w:spacing w:val="12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индивид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альных</w:t>
      </w:r>
      <w:r w:rsidRPr="002B07FA">
        <w:rPr>
          <w:rFonts w:ascii="Times New Roman" w:eastAsia="Calibri" w:hAnsi="Times New Roman"/>
          <w:color w:val="000000"/>
          <w:spacing w:val="1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особенностей</w:t>
      </w:r>
      <w:r w:rsidRPr="002B07FA">
        <w:rPr>
          <w:rFonts w:ascii="Times New Roman" w:eastAsia="Calibri" w:hAnsi="Times New Roman"/>
          <w:color w:val="000000"/>
          <w:spacing w:val="1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работников,</w:t>
      </w:r>
      <w:r w:rsidRPr="002B07FA">
        <w:rPr>
          <w:rFonts w:ascii="Times New Roman" w:eastAsia="Calibri" w:hAnsi="Times New Roman"/>
          <w:color w:val="000000"/>
          <w:spacing w:val="1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1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том</w:t>
      </w:r>
      <w:r w:rsidRPr="002B07FA">
        <w:rPr>
          <w:rFonts w:ascii="Times New Roman" w:eastAsia="Calibri" w:hAnsi="Times New Roman"/>
          <w:color w:val="000000"/>
          <w:spacing w:val="1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числе</w:t>
      </w:r>
      <w:r w:rsidRPr="002B07FA">
        <w:rPr>
          <w:rFonts w:ascii="Times New Roman" w:eastAsia="Calibri" w:hAnsi="Times New Roman"/>
          <w:color w:val="000000"/>
          <w:spacing w:val="12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посредством проектирования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рабочих</w:t>
      </w:r>
      <w:r w:rsidRPr="002B07FA">
        <w:rPr>
          <w:rFonts w:ascii="Times New Roman" w:eastAsia="Calibri" w:hAnsi="Times New Roman"/>
          <w:color w:val="000000"/>
          <w:spacing w:val="9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мест,</w:t>
      </w:r>
      <w:r w:rsidRPr="002B07FA">
        <w:rPr>
          <w:rFonts w:ascii="Times New Roman" w:eastAsia="Calibri" w:hAnsi="Times New Roman"/>
          <w:color w:val="000000"/>
          <w:spacing w:val="9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выбора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обор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дования,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инстр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ментов,</w:t>
      </w:r>
      <w:r w:rsidRPr="002B07FA">
        <w:rPr>
          <w:rFonts w:ascii="Times New Roman" w:eastAsia="Calibri" w:hAnsi="Times New Roman"/>
          <w:color w:val="000000"/>
          <w:spacing w:val="9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сырья</w:t>
      </w:r>
      <w:r w:rsidRPr="002B07FA">
        <w:rPr>
          <w:rFonts w:ascii="Times New Roman" w:eastAsia="Calibri" w:hAnsi="Times New Roman"/>
          <w:color w:val="000000"/>
          <w:spacing w:val="9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9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материа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ов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средств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индивид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альной</w:t>
      </w:r>
      <w:r w:rsidRPr="002B07FA">
        <w:rPr>
          <w:rFonts w:ascii="Times New Roman" w:eastAsia="Calibri" w:hAnsi="Times New Roman"/>
          <w:color w:val="000000"/>
          <w:spacing w:val="19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коллективн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й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защиты,</w:t>
      </w:r>
      <w:r w:rsidRPr="002B07FA">
        <w:rPr>
          <w:rFonts w:ascii="Times New Roman" w:eastAsia="Calibri" w:hAnsi="Times New Roman"/>
          <w:color w:val="000000"/>
          <w:spacing w:val="19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построения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производственн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технологических 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цессов;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применение</w:t>
      </w:r>
      <w:r w:rsidRPr="002B07FA">
        <w:rPr>
          <w:rFonts w:ascii="Times New Roman" w:eastAsia="Calibri" w:hAnsi="Times New Roman"/>
          <w:color w:val="000000"/>
          <w:spacing w:val="20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современных,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дост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пных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е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хнологий</w:t>
      </w:r>
      <w:r w:rsidRPr="002B07FA">
        <w:rPr>
          <w:rFonts w:ascii="Times New Roman" w:eastAsia="Calibri" w:hAnsi="Times New Roman"/>
          <w:color w:val="000000"/>
          <w:spacing w:val="20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200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сфере</w:t>
      </w:r>
      <w:r w:rsidRPr="002B07FA">
        <w:rPr>
          <w:rFonts w:ascii="Times New Roman" w:eastAsia="Calibri" w:hAnsi="Times New Roman"/>
          <w:color w:val="000000"/>
          <w:spacing w:val="20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обеспечения безопасности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да;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проведение,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стим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лирование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внедрение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рез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льтатов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чных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исследований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опытно-к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нстр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кторских р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зработок, н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правленных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на повышение 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езопасности персонала;   </w:t>
      </w:r>
    </w:p>
    <w:p w:rsidR="002B07FA" w:rsidRPr="002B07FA" w:rsidRDefault="002B07FA" w:rsidP="00B07DAD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вывод</w:t>
      </w:r>
      <w:r w:rsidRPr="002B07FA">
        <w:rPr>
          <w:rFonts w:ascii="Times New Roman" w:eastAsia="Calibri" w:hAnsi="Times New Roman"/>
          <w:color w:val="000000"/>
          <w:spacing w:val="7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экспл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атации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экономически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неэффективного,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физически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моральн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устаревшего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энергетического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обор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дования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 введением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необходимого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объема</w:t>
      </w:r>
      <w:r w:rsidRPr="002B07FA">
        <w:rPr>
          <w:rFonts w:ascii="Times New Roman" w:eastAsia="Calibri" w:hAnsi="Times New Roman"/>
          <w:color w:val="000000"/>
          <w:spacing w:val="179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новых современных мощностей, внедрения и испо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ьзования передовых технологий, обеспечивающих повышенный 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ровень безопасности п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 ос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ществлении пр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изводственной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деятельности;  </w:t>
      </w:r>
    </w:p>
    <w:p w:rsidR="002B07FA" w:rsidRPr="002B07FA" w:rsidRDefault="002B07FA" w:rsidP="00B07DAD">
      <w:pPr>
        <w:widowControl w:val="0"/>
        <w:numPr>
          <w:ilvl w:val="2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качества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ремонтов,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проводимых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на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объектах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ппы</w:t>
      </w:r>
      <w:r w:rsidRPr="002B07FA">
        <w:rPr>
          <w:rFonts w:ascii="Times New Roman" w:eastAsia="Calibri" w:hAnsi="Times New Roman"/>
          <w:color w:val="000000"/>
          <w:spacing w:val="85"/>
          <w:sz w:val="20"/>
          <w:szCs w:val="20"/>
          <w:lang w:eastAsia="en-US"/>
        </w:rPr>
        <w:t xml:space="preserve"> </w:t>
      </w:r>
      <w:proofErr w:type="spellStart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сГидро</w:t>
      </w:r>
      <w:proofErr w:type="spellEnd"/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, проведение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своевременн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ремонтов</w:t>
      </w:r>
      <w:r w:rsidRPr="002B07FA">
        <w:rPr>
          <w:rFonts w:ascii="Times New Roman" w:eastAsia="Calibri" w:hAnsi="Times New Roman"/>
          <w:color w:val="000000"/>
          <w:spacing w:val="4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целью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повышения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безопасности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выполняемых</w:t>
      </w:r>
      <w:r w:rsidRPr="002B07FA">
        <w:rPr>
          <w:rFonts w:ascii="Times New Roman" w:eastAsia="Calibri" w:hAnsi="Times New Roman"/>
          <w:color w:val="000000"/>
          <w:spacing w:val="4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работ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снижения отказов обо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дования;  </w:t>
      </w:r>
    </w:p>
    <w:p w:rsidR="002B07FA" w:rsidRPr="002B07FA" w:rsidRDefault="002B07FA" w:rsidP="00B07DAD">
      <w:pPr>
        <w:widowControl w:val="0"/>
        <w:numPr>
          <w:ilvl w:val="2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 качества проектировани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вновь вводимых 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ъектов и 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б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довани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я,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обеспечивающих безопасные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словия тр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да, надежность работы обор</w:t>
      </w:r>
      <w:r w:rsidRPr="002B07FA">
        <w:rPr>
          <w:rFonts w:ascii="Times New Roman" w:eastAsia="Calibri" w:hAnsi="Times New Roman"/>
          <w:color w:val="000000"/>
          <w:spacing w:val="-5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дования;  </w:t>
      </w:r>
    </w:p>
    <w:p w:rsidR="002B07FA" w:rsidRPr="002B07FA" w:rsidRDefault="002B07FA" w:rsidP="00B07DAD">
      <w:pPr>
        <w:widowControl w:val="0"/>
        <w:numPr>
          <w:ilvl w:val="2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качества</w:t>
      </w:r>
      <w:r w:rsidRPr="002B07FA">
        <w:rPr>
          <w:rFonts w:ascii="Times New Roman" w:eastAsia="Calibri" w:hAnsi="Times New Roman"/>
          <w:color w:val="000000"/>
          <w:spacing w:val="88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отбора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выбора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с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тавщиков/подрядчико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в</w:t>
      </w:r>
      <w:r w:rsidRPr="002B07FA">
        <w:rPr>
          <w:rFonts w:ascii="Times New Roman" w:eastAsia="Calibri" w:hAnsi="Times New Roman"/>
          <w:color w:val="000000"/>
          <w:spacing w:val="8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прод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кции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,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сырья</w:t>
      </w:r>
      <w:r w:rsidRPr="002B07FA">
        <w:rPr>
          <w:rFonts w:ascii="Times New Roman" w:eastAsia="Calibri" w:hAnsi="Times New Roman"/>
          <w:color w:val="000000"/>
          <w:spacing w:val="2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материалов,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товаров,</w:t>
      </w:r>
      <w:r w:rsidRPr="002B07FA">
        <w:rPr>
          <w:rFonts w:ascii="Times New Roman" w:eastAsia="Calibri" w:hAnsi="Times New Roman"/>
          <w:color w:val="000000"/>
          <w:spacing w:val="25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сл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г,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также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проводимых</w:t>
      </w:r>
      <w:r w:rsidRPr="002B07FA">
        <w:rPr>
          <w:rFonts w:ascii="Times New Roman" w:eastAsia="Calibri" w:hAnsi="Times New Roman"/>
          <w:color w:val="000000"/>
          <w:spacing w:val="21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зак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почных</w:t>
      </w:r>
      <w:r w:rsidRPr="002B07FA">
        <w:rPr>
          <w:rFonts w:ascii="Times New Roman" w:eastAsia="Calibri" w:hAnsi="Times New Roman"/>
          <w:color w:val="000000"/>
          <w:spacing w:val="27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процед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р,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влияющих</w:t>
      </w:r>
      <w:r w:rsidRPr="002B07FA">
        <w:rPr>
          <w:rFonts w:ascii="Times New Roman" w:eastAsia="Calibri" w:hAnsi="Times New Roman"/>
          <w:color w:val="000000"/>
          <w:spacing w:val="23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а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 безопасность персона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л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а;  </w:t>
      </w:r>
    </w:p>
    <w:p w:rsidR="002B07FA" w:rsidRPr="002B07FA" w:rsidRDefault="002B07FA" w:rsidP="00B07DAD">
      <w:pPr>
        <w:widowControl w:val="0"/>
        <w:numPr>
          <w:ilvl w:val="2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обеспечение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необходимыми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организаци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о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ми,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финансовыми</w:t>
      </w:r>
      <w:r w:rsidRPr="002B07FA">
        <w:rPr>
          <w:rFonts w:ascii="Times New Roman" w:eastAsia="Calibri" w:hAnsi="Times New Roman"/>
          <w:color w:val="000000"/>
          <w:spacing w:val="76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и</w:t>
      </w:r>
      <w:r w:rsidRPr="002B07FA">
        <w:rPr>
          <w:rFonts w:ascii="Times New Roman" w:eastAsia="Calibri" w:hAnsi="Times New Roman"/>
          <w:color w:val="000000"/>
          <w:spacing w:val="74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материально-</w:t>
      </w:r>
      <w:r w:rsidRPr="002B07FA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техническими рес</w:t>
      </w:r>
      <w:r w:rsidRPr="002B07FA">
        <w:rPr>
          <w:rFonts w:ascii="Times New Roman" w:eastAsia="Calibri" w:hAnsi="Times New Roman"/>
          <w:color w:val="000000"/>
          <w:spacing w:val="-4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рсами для реализации Политики;  </w:t>
      </w:r>
    </w:p>
    <w:p w:rsidR="002B07FA" w:rsidRPr="002B07FA" w:rsidRDefault="002B07FA" w:rsidP="00B07DAD">
      <w:pPr>
        <w:widowControl w:val="0"/>
        <w:numPr>
          <w:ilvl w:val="2"/>
          <w:numId w:val="16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/>
          <w:color w:val="010302"/>
          <w:sz w:val="20"/>
          <w:szCs w:val="20"/>
          <w:lang w:eastAsia="en-US"/>
        </w:rPr>
      </w:pP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совершенствование нормативной базы п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тем разработки локальн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нормативн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>ы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х документов (актов) в целях</w:t>
      </w:r>
      <w:r w:rsidRPr="002B07FA">
        <w:rPr>
          <w:rFonts w:ascii="Times New Roman" w:eastAsia="Calibri" w:hAnsi="Times New Roman"/>
          <w:color w:val="000000"/>
          <w:spacing w:val="-2"/>
          <w:sz w:val="20"/>
          <w:szCs w:val="20"/>
          <w:lang w:eastAsia="en-US"/>
        </w:rPr>
        <w:t xml:space="preserve"> 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повышения безопа</w:t>
      </w:r>
      <w:r w:rsidRPr="002B07FA">
        <w:rPr>
          <w:rFonts w:ascii="Times New Roman" w:eastAsia="Calibri" w:hAnsi="Times New Roman"/>
          <w:color w:val="000000"/>
          <w:spacing w:val="-3"/>
          <w:sz w:val="20"/>
          <w:szCs w:val="20"/>
          <w:lang w:eastAsia="en-US"/>
        </w:rPr>
        <w:t>с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>ности тр</w:t>
      </w:r>
      <w:r w:rsidRPr="002B07FA">
        <w:rPr>
          <w:rFonts w:ascii="Times New Roman" w:eastAsia="Calibri" w:hAnsi="Times New Roman"/>
          <w:color w:val="000000"/>
          <w:spacing w:val="-7"/>
          <w:sz w:val="20"/>
          <w:szCs w:val="20"/>
          <w:lang w:eastAsia="en-US"/>
        </w:rPr>
        <w:t>у</w:t>
      </w:r>
      <w:r w:rsidRPr="002B07FA">
        <w:rPr>
          <w:rFonts w:ascii="Times New Roman" w:eastAsia="Calibri" w:hAnsi="Times New Roman"/>
          <w:color w:val="000000"/>
          <w:sz w:val="20"/>
          <w:szCs w:val="20"/>
          <w:lang w:eastAsia="en-US"/>
        </w:rPr>
        <w:t xml:space="preserve">да.  </w:t>
      </w:r>
    </w:p>
    <w:p w:rsidR="00310FD5" w:rsidRPr="009B5E8C" w:rsidRDefault="00310FD5" w:rsidP="00B07DAD">
      <w:pPr>
        <w:pStyle w:val="a3"/>
        <w:jc w:val="both"/>
        <w:rPr>
          <w:sz w:val="20"/>
        </w:rPr>
      </w:pPr>
    </w:p>
    <w:tbl>
      <w:tblPr>
        <w:tblW w:w="9890" w:type="dxa"/>
        <w:tblInd w:w="749" w:type="dxa"/>
        <w:tblLook w:val="01E0" w:firstRow="1" w:lastRow="1" w:firstColumn="1" w:lastColumn="1" w:noHBand="0" w:noVBand="0"/>
      </w:tblPr>
      <w:tblGrid>
        <w:gridCol w:w="4928"/>
        <w:gridCol w:w="4962"/>
      </w:tblGrid>
      <w:tr w:rsidR="00501ADB" w:rsidRPr="008D40E6" w:rsidTr="00501ADB">
        <w:tc>
          <w:tcPr>
            <w:tcW w:w="4928" w:type="dxa"/>
          </w:tcPr>
          <w:p w:rsidR="00501ADB" w:rsidRPr="008D40E6" w:rsidRDefault="00501ADB" w:rsidP="00B07DAD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napToGrid w:val="0"/>
                <w:sz w:val="20"/>
                <w:szCs w:val="20"/>
              </w:rPr>
            </w:pPr>
          </w:p>
          <w:p w:rsidR="00501ADB" w:rsidRPr="008D40E6" w:rsidRDefault="00C51864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От Заказчика:</w:t>
            </w:r>
            <w:r w:rsidR="00501ADB" w:rsidRPr="008D40E6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501ADB" w:rsidRPr="008D40E6" w:rsidRDefault="00501ADB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8D40E6">
              <w:rPr>
                <w:rFonts w:ascii="Times New Roman" w:hAnsi="Times New Roman"/>
                <w:snapToGrid w:val="0"/>
                <w:sz w:val="20"/>
                <w:szCs w:val="20"/>
              </w:rPr>
              <w:t>ПАО «Якутскэнерго»</w:t>
            </w:r>
          </w:p>
          <w:p w:rsidR="00501ADB" w:rsidRPr="008D40E6" w:rsidRDefault="00501ADB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8D40E6">
              <w:rPr>
                <w:rFonts w:ascii="Times New Roman" w:hAnsi="Times New Roman"/>
                <w:snapToGrid w:val="0"/>
                <w:sz w:val="20"/>
                <w:szCs w:val="20"/>
              </w:rPr>
              <w:t>___________________</w:t>
            </w:r>
            <w:r w:rsidR="00B07DAD">
              <w:rPr>
                <w:rFonts w:ascii="Times New Roman" w:hAnsi="Times New Roman"/>
                <w:snapToGrid w:val="0"/>
                <w:sz w:val="20"/>
                <w:szCs w:val="20"/>
              </w:rPr>
              <w:t>_______</w:t>
            </w:r>
          </w:p>
          <w:p w:rsidR="00501ADB" w:rsidRDefault="00501ADB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«__</w:t>
            </w:r>
            <w:proofErr w:type="gramStart"/>
            <w:r>
              <w:rPr>
                <w:rFonts w:ascii="Times New Roman" w:hAnsi="Times New Roman"/>
                <w:snapToGrid w:val="0"/>
                <w:sz w:val="20"/>
                <w:szCs w:val="20"/>
              </w:rPr>
              <w:t>_»_</w:t>
            </w:r>
            <w:proofErr w:type="gramEnd"/>
            <w:r>
              <w:rPr>
                <w:rFonts w:ascii="Times New Roman" w:hAnsi="Times New Roman"/>
                <w:snapToGrid w:val="0"/>
                <w:sz w:val="20"/>
                <w:szCs w:val="20"/>
              </w:rPr>
              <w:t>_____________ 20</w:t>
            </w:r>
            <w:r w:rsidR="00B721EF">
              <w:rPr>
                <w:rFonts w:ascii="Times New Roman" w:hAnsi="Times New Roman"/>
                <w:snapToGrid w:val="0"/>
                <w:sz w:val="20"/>
                <w:szCs w:val="20"/>
              </w:rPr>
              <w:t>2</w:t>
            </w:r>
            <w:r w:rsidR="00B07DAD">
              <w:rPr>
                <w:rFonts w:ascii="Times New Roman" w:hAnsi="Times New Roman"/>
                <w:snapToGrid w:val="0"/>
                <w:sz w:val="20"/>
                <w:szCs w:val="20"/>
              </w:rPr>
              <w:t>__</w:t>
            </w:r>
            <w:r w:rsidRPr="008D40E6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г.</w:t>
            </w:r>
          </w:p>
          <w:p w:rsidR="00B721EF" w:rsidRPr="008D40E6" w:rsidRDefault="00B721EF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napToGrid w:val="0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962" w:type="dxa"/>
          </w:tcPr>
          <w:p w:rsidR="00501ADB" w:rsidRPr="008D40E6" w:rsidRDefault="00501ADB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8D40E6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   </w:t>
            </w:r>
          </w:p>
          <w:p w:rsidR="00B721EF" w:rsidRPr="00B721EF" w:rsidRDefault="00C51864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От Подрядчика:</w:t>
            </w:r>
          </w:p>
          <w:p w:rsidR="00B721EF" w:rsidRPr="00B721EF" w:rsidRDefault="00B07DAD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sz w:val="20"/>
                <w:szCs w:val="20"/>
              </w:rPr>
              <w:t>_______</w:t>
            </w:r>
          </w:p>
          <w:p w:rsidR="00B721EF" w:rsidRPr="00B721EF" w:rsidRDefault="00B721EF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___________________ </w:t>
            </w:r>
            <w:r w:rsidR="00B07DAD">
              <w:rPr>
                <w:rFonts w:ascii="Times New Roman" w:hAnsi="Times New Roman"/>
                <w:snapToGrid w:val="0"/>
                <w:sz w:val="20"/>
                <w:szCs w:val="20"/>
              </w:rPr>
              <w:t>___________</w:t>
            </w:r>
          </w:p>
          <w:p w:rsidR="00B721EF" w:rsidRPr="00B721EF" w:rsidRDefault="00B721EF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>«__</w:t>
            </w:r>
            <w:proofErr w:type="gramStart"/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>_»_</w:t>
            </w:r>
            <w:proofErr w:type="gramEnd"/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>_____________ 202</w:t>
            </w:r>
            <w:r w:rsidR="00B07DAD">
              <w:rPr>
                <w:rFonts w:ascii="Times New Roman" w:hAnsi="Times New Roman"/>
                <w:snapToGrid w:val="0"/>
                <w:sz w:val="20"/>
                <w:szCs w:val="20"/>
              </w:rPr>
              <w:t>_</w:t>
            </w:r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г.</w:t>
            </w:r>
          </w:p>
          <w:p w:rsidR="00501ADB" w:rsidRPr="008D40E6" w:rsidRDefault="00B721EF" w:rsidP="00B07DAD">
            <w:pPr>
              <w:spacing w:after="0" w:line="240" w:lineRule="auto"/>
              <w:rPr>
                <w:rFonts w:ascii="Times New Roman" w:hAnsi="Times New Roman"/>
                <w:snapToGrid w:val="0"/>
                <w:sz w:val="20"/>
                <w:szCs w:val="20"/>
              </w:rPr>
            </w:pPr>
            <w:proofErr w:type="spellStart"/>
            <w:r w:rsidRPr="00B721EF">
              <w:rPr>
                <w:rFonts w:ascii="Times New Roman" w:hAnsi="Times New Roman"/>
                <w:snapToGrid w:val="0"/>
                <w:sz w:val="20"/>
                <w:szCs w:val="20"/>
              </w:rPr>
              <w:t>мп</w:t>
            </w:r>
            <w:proofErr w:type="spellEnd"/>
          </w:p>
        </w:tc>
      </w:tr>
    </w:tbl>
    <w:p w:rsidR="00773ED1" w:rsidRDefault="00773ED1" w:rsidP="00B07DAD">
      <w:pPr>
        <w:spacing w:after="0" w:line="240" w:lineRule="auto"/>
      </w:pPr>
    </w:p>
    <w:p w:rsidR="00773ED1" w:rsidRDefault="00773ED1" w:rsidP="00B07DAD">
      <w:pPr>
        <w:spacing w:after="0" w:line="240" w:lineRule="auto"/>
      </w:pPr>
    </w:p>
    <w:sectPr w:rsidR="00773ED1" w:rsidSect="00B07DAD">
      <w:pgSz w:w="11906" w:h="16838"/>
      <w:pgMar w:top="540" w:right="566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663"/>
    <w:multiLevelType w:val="hybridMultilevel"/>
    <w:tmpl w:val="0332140A"/>
    <w:lvl w:ilvl="0" w:tplc="6EB6C6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B058A"/>
    <w:multiLevelType w:val="hybridMultilevel"/>
    <w:tmpl w:val="7F4C01C8"/>
    <w:lvl w:ilvl="0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F7175D2"/>
    <w:multiLevelType w:val="hybridMultilevel"/>
    <w:tmpl w:val="B45E0BF2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35930"/>
    <w:multiLevelType w:val="hybridMultilevel"/>
    <w:tmpl w:val="B8702304"/>
    <w:lvl w:ilvl="0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6042546"/>
    <w:multiLevelType w:val="hybridMultilevel"/>
    <w:tmpl w:val="4536AD34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E5005"/>
    <w:multiLevelType w:val="hybridMultilevel"/>
    <w:tmpl w:val="136C7B50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36C19"/>
    <w:multiLevelType w:val="hybridMultilevel"/>
    <w:tmpl w:val="8F6CB25C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F6274"/>
    <w:multiLevelType w:val="hybridMultilevel"/>
    <w:tmpl w:val="7688B74E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738DF"/>
    <w:multiLevelType w:val="hybridMultilevel"/>
    <w:tmpl w:val="F990BC14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02E8A"/>
    <w:multiLevelType w:val="hybridMultilevel"/>
    <w:tmpl w:val="3B545BD6"/>
    <w:lvl w:ilvl="0" w:tplc="D538765C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5AE13860"/>
    <w:multiLevelType w:val="hybridMultilevel"/>
    <w:tmpl w:val="CF00B234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3F34D1"/>
    <w:multiLevelType w:val="hybridMultilevel"/>
    <w:tmpl w:val="00E4A382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76745"/>
    <w:multiLevelType w:val="hybridMultilevel"/>
    <w:tmpl w:val="32DC740C"/>
    <w:lvl w:ilvl="0" w:tplc="D53876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9540BA"/>
    <w:multiLevelType w:val="hybridMultilevel"/>
    <w:tmpl w:val="A6A0C174"/>
    <w:lvl w:ilvl="0" w:tplc="6EB6C6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8765C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285B32"/>
    <w:multiLevelType w:val="hybridMultilevel"/>
    <w:tmpl w:val="ACC6D924"/>
    <w:lvl w:ilvl="0" w:tplc="D538765C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 w15:restartNumberingAfterBreak="0">
    <w:nsid w:val="7D6B4793"/>
    <w:multiLevelType w:val="hybridMultilevel"/>
    <w:tmpl w:val="233AAAF2"/>
    <w:lvl w:ilvl="0" w:tplc="6EB6C6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9"/>
  </w:num>
  <w:num w:numId="8">
    <w:abstractNumId w:val="14"/>
  </w:num>
  <w:num w:numId="9">
    <w:abstractNumId w:val="15"/>
  </w:num>
  <w:num w:numId="10">
    <w:abstractNumId w:val="13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142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FD4"/>
    <w:rsid w:val="00012AD9"/>
    <w:rsid w:val="00013B24"/>
    <w:rsid w:val="00065441"/>
    <w:rsid w:val="00091452"/>
    <w:rsid w:val="000A610F"/>
    <w:rsid w:val="000C44F7"/>
    <w:rsid w:val="000D06E9"/>
    <w:rsid w:val="000E2AC2"/>
    <w:rsid w:val="000F1E1F"/>
    <w:rsid w:val="000F2D8A"/>
    <w:rsid w:val="001141DE"/>
    <w:rsid w:val="00127A2B"/>
    <w:rsid w:val="001402D4"/>
    <w:rsid w:val="00167CDF"/>
    <w:rsid w:val="00183DCD"/>
    <w:rsid w:val="001A1A12"/>
    <w:rsid w:val="00204A78"/>
    <w:rsid w:val="00221E36"/>
    <w:rsid w:val="00225312"/>
    <w:rsid w:val="00231F23"/>
    <w:rsid w:val="0024214F"/>
    <w:rsid w:val="00244ED6"/>
    <w:rsid w:val="00247257"/>
    <w:rsid w:val="0026084F"/>
    <w:rsid w:val="00266FDE"/>
    <w:rsid w:val="002954E1"/>
    <w:rsid w:val="002A6714"/>
    <w:rsid w:val="002B07FA"/>
    <w:rsid w:val="002C578A"/>
    <w:rsid w:val="0030139E"/>
    <w:rsid w:val="00310FD5"/>
    <w:rsid w:val="00314E75"/>
    <w:rsid w:val="003238EE"/>
    <w:rsid w:val="003323EB"/>
    <w:rsid w:val="00345983"/>
    <w:rsid w:val="003469A3"/>
    <w:rsid w:val="00367562"/>
    <w:rsid w:val="00374AE1"/>
    <w:rsid w:val="00396FB4"/>
    <w:rsid w:val="00397CBF"/>
    <w:rsid w:val="003C399F"/>
    <w:rsid w:val="003F0266"/>
    <w:rsid w:val="004149B6"/>
    <w:rsid w:val="00424985"/>
    <w:rsid w:val="004273C8"/>
    <w:rsid w:val="00431977"/>
    <w:rsid w:val="004513AD"/>
    <w:rsid w:val="004D1ED0"/>
    <w:rsid w:val="004E1AB3"/>
    <w:rsid w:val="004F3596"/>
    <w:rsid w:val="00501ADB"/>
    <w:rsid w:val="00522535"/>
    <w:rsid w:val="00565D01"/>
    <w:rsid w:val="005A0608"/>
    <w:rsid w:val="005E18F4"/>
    <w:rsid w:val="005F6040"/>
    <w:rsid w:val="006316FE"/>
    <w:rsid w:val="006501BD"/>
    <w:rsid w:val="006523AB"/>
    <w:rsid w:val="00656104"/>
    <w:rsid w:val="00663979"/>
    <w:rsid w:val="00664F76"/>
    <w:rsid w:val="0067473C"/>
    <w:rsid w:val="006C1A94"/>
    <w:rsid w:val="006D33F6"/>
    <w:rsid w:val="006E471A"/>
    <w:rsid w:val="006E49D9"/>
    <w:rsid w:val="00700DE2"/>
    <w:rsid w:val="00727E3F"/>
    <w:rsid w:val="00747F13"/>
    <w:rsid w:val="00773ED1"/>
    <w:rsid w:val="007815BF"/>
    <w:rsid w:val="007A279C"/>
    <w:rsid w:val="007B07D7"/>
    <w:rsid w:val="007D4DA4"/>
    <w:rsid w:val="007E486A"/>
    <w:rsid w:val="007E6478"/>
    <w:rsid w:val="007F1C53"/>
    <w:rsid w:val="00803E1A"/>
    <w:rsid w:val="00805BAF"/>
    <w:rsid w:val="00805E09"/>
    <w:rsid w:val="008212B8"/>
    <w:rsid w:val="008720AA"/>
    <w:rsid w:val="008A4284"/>
    <w:rsid w:val="008B3DF2"/>
    <w:rsid w:val="008C7D5A"/>
    <w:rsid w:val="008D6CB7"/>
    <w:rsid w:val="008F596B"/>
    <w:rsid w:val="00910BB3"/>
    <w:rsid w:val="00921C5B"/>
    <w:rsid w:val="00922C38"/>
    <w:rsid w:val="00924440"/>
    <w:rsid w:val="00925C40"/>
    <w:rsid w:val="00963715"/>
    <w:rsid w:val="00967678"/>
    <w:rsid w:val="00991FEE"/>
    <w:rsid w:val="009A303F"/>
    <w:rsid w:val="009B5E8C"/>
    <w:rsid w:val="009C0F33"/>
    <w:rsid w:val="009D0009"/>
    <w:rsid w:val="009D5067"/>
    <w:rsid w:val="009E7702"/>
    <w:rsid w:val="009F1345"/>
    <w:rsid w:val="00A045F0"/>
    <w:rsid w:val="00A07BE2"/>
    <w:rsid w:val="00A10D61"/>
    <w:rsid w:val="00A20291"/>
    <w:rsid w:val="00A408B4"/>
    <w:rsid w:val="00A60345"/>
    <w:rsid w:val="00A61534"/>
    <w:rsid w:val="00AA2265"/>
    <w:rsid w:val="00AE4E4A"/>
    <w:rsid w:val="00B07DAD"/>
    <w:rsid w:val="00B23A24"/>
    <w:rsid w:val="00B35D1E"/>
    <w:rsid w:val="00B57FD4"/>
    <w:rsid w:val="00B64E6A"/>
    <w:rsid w:val="00B721EF"/>
    <w:rsid w:val="00B80428"/>
    <w:rsid w:val="00B91EF6"/>
    <w:rsid w:val="00BA4635"/>
    <w:rsid w:val="00BB6113"/>
    <w:rsid w:val="00BD06F3"/>
    <w:rsid w:val="00BE5713"/>
    <w:rsid w:val="00BF747B"/>
    <w:rsid w:val="00C23D51"/>
    <w:rsid w:val="00C51864"/>
    <w:rsid w:val="00C91196"/>
    <w:rsid w:val="00C97D08"/>
    <w:rsid w:val="00CD54FC"/>
    <w:rsid w:val="00CF20B2"/>
    <w:rsid w:val="00D03AD5"/>
    <w:rsid w:val="00D060B1"/>
    <w:rsid w:val="00D4041A"/>
    <w:rsid w:val="00D4635F"/>
    <w:rsid w:val="00D474C5"/>
    <w:rsid w:val="00D86F30"/>
    <w:rsid w:val="00DA7C7A"/>
    <w:rsid w:val="00DB1C07"/>
    <w:rsid w:val="00DB40D3"/>
    <w:rsid w:val="00DD30F3"/>
    <w:rsid w:val="00DE1DC5"/>
    <w:rsid w:val="00DE48D8"/>
    <w:rsid w:val="00E269A7"/>
    <w:rsid w:val="00E34B66"/>
    <w:rsid w:val="00E82E94"/>
    <w:rsid w:val="00E84BAE"/>
    <w:rsid w:val="00EC262B"/>
    <w:rsid w:val="00EC4879"/>
    <w:rsid w:val="00EE0FCF"/>
    <w:rsid w:val="00EF20E3"/>
    <w:rsid w:val="00F11306"/>
    <w:rsid w:val="00F27B2F"/>
    <w:rsid w:val="00F61A7F"/>
    <w:rsid w:val="00F82D52"/>
    <w:rsid w:val="00F953AA"/>
    <w:rsid w:val="00F9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200743"/>
  <w15:docId w15:val="{12E50470-B5F8-4F10-9E84-CB2AD69AB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14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57FD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Знак"/>
    <w:link w:val="a3"/>
    <w:uiPriority w:val="1"/>
    <w:locked/>
    <w:rsid w:val="00B57FD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5E18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20291"/>
    <w:rPr>
      <w:rFonts w:ascii="Times New Roman" w:hAnsi="Times New Roman" w:cs="Times New Roman"/>
      <w:sz w:val="2"/>
    </w:rPr>
  </w:style>
  <w:style w:type="numbering" w:customStyle="1" w:styleId="1">
    <w:name w:val="Нет списка1"/>
    <w:next w:val="a2"/>
    <w:uiPriority w:val="99"/>
    <w:semiHidden/>
    <w:unhideWhenUsed/>
    <w:rsid w:val="002B07FA"/>
  </w:style>
  <w:style w:type="character" w:customStyle="1" w:styleId="10">
    <w:name w:val="Основной текст Знак1"/>
    <w:basedOn w:val="a0"/>
    <w:uiPriority w:val="99"/>
    <w:semiHidden/>
    <w:rsid w:val="002B07FA"/>
    <w:rPr>
      <w:lang w:val="en-US"/>
    </w:rPr>
  </w:style>
  <w:style w:type="paragraph" w:customStyle="1" w:styleId="11">
    <w:name w:val="Абзац списка1"/>
    <w:basedOn w:val="a"/>
    <w:next w:val="a7"/>
    <w:uiPriority w:val="1"/>
    <w:qFormat/>
    <w:rsid w:val="002B07FA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styleId="a7">
    <w:name w:val="List Paragraph"/>
    <w:basedOn w:val="a"/>
    <w:uiPriority w:val="34"/>
    <w:qFormat/>
    <w:rsid w:val="002B0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922</Words>
  <Characters>7080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договору №__________</vt:lpstr>
    </vt:vector>
  </TitlesOfParts>
  <Company>ООО "Югстройэнергосервис"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договору №__________</dc:title>
  <dc:subject/>
  <dc:creator>Куценко Николай Вадимович</dc:creator>
  <cp:keywords/>
  <dc:description/>
  <cp:lastModifiedBy>Аржаков Николай Прокопьевич</cp:lastModifiedBy>
  <cp:revision>15</cp:revision>
  <cp:lastPrinted>2016-10-04T06:10:00Z</cp:lastPrinted>
  <dcterms:created xsi:type="dcterms:W3CDTF">2021-08-06T05:57:00Z</dcterms:created>
  <dcterms:modified xsi:type="dcterms:W3CDTF">2023-02-20T04:59:00Z</dcterms:modified>
</cp:coreProperties>
</file>